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614"/>
        </w:tabs>
        <w:spacing w:before="147"/>
        <w:ind w:right="782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4"/>
        <w:spacing w:before="2"/>
        <w:rPr>
          <w:rFonts w:ascii="黑体"/>
          <w:sz w:val="21"/>
        </w:rPr>
      </w:pPr>
    </w:p>
    <w:p>
      <w:pPr>
        <w:spacing w:before="0"/>
        <w:ind w:left="0" w:right="7889" w:firstLine="0"/>
        <w:jc w:val="center"/>
        <w:rPr>
          <w:rFonts w:ascii="宋体"/>
          <w:sz w:val="36"/>
        </w:rPr>
      </w:pPr>
      <w:r>
        <w:rPr>
          <w:rFonts w:ascii="宋体"/>
          <w:sz w:val="36"/>
        </w:rPr>
        <w:t xml:space="preserve"> </w:t>
      </w:r>
    </w:p>
    <w:p>
      <w:pPr>
        <w:pStyle w:val="2"/>
        <w:spacing w:before="76" w:line="211" w:lineRule="auto"/>
        <w:ind w:left="659" w:right="805" w:firstLine="0"/>
      </w:pPr>
      <w:r>
        <w:t>全省大学生“同上‘四史’思政大课” 网络收看指引</w:t>
      </w:r>
    </w:p>
    <w:p>
      <w:pPr>
        <w:pStyle w:val="4"/>
        <w:rPr>
          <w:rFonts w:ascii="方正小标宋简体"/>
          <w:sz w:val="38"/>
        </w:rPr>
      </w:pPr>
    </w:p>
    <w:p>
      <w:pPr>
        <w:pStyle w:val="7"/>
        <w:numPr>
          <w:ilvl w:val="0"/>
          <w:numId w:val="1"/>
        </w:numPr>
        <w:tabs>
          <w:tab w:val="left" w:pos="1082"/>
        </w:tabs>
        <w:spacing w:before="0" w:after="0" w:line="369" w:lineRule="auto"/>
        <w:ind w:left="159" w:right="291" w:firstLine="614"/>
        <w:jc w:val="left"/>
        <w:rPr>
          <w:sz w:val="3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2703195</wp:posOffset>
            </wp:positionH>
            <wp:positionV relativeFrom="paragraph">
              <wp:posOffset>692150</wp:posOffset>
            </wp:positionV>
            <wp:extent cx="2218690" cy="220027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0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30"/>
        </w:rPr>
        <w:t>关注“豫教思语”微信公众号，届时通过点击公众号菜单</w:t>
      </w:r>
      <w:r>
        <w:rPr>
          <w:spacing w:val="3"/>
          <w:sz w:val="30"/>
        </w:rPr>
        <w:t>栏“思政大课”，进入即可观看。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34"/>
        </w:rPr>
      </w:pPr>
    </w:p>
    <w:p>
      <w:pPr>
        <w:pStyle w:val="3"/>
        <w:ind w:right="133"/>
        <w:jc w:val="center"/>
      </w:pPr>
      <w:r>
        <w:t>（关注“豫教思语”微信公众号）</w:t>
      </w:r>
    </w:p>
    <w:p>
      <w:pPr>
        <w:pStyle w:val="4"/>
        <w:rPr>
          <w:b/>
        </w:rPr>
      </w:pPr>
    </w:p>
    <w:p>
      <w:pPr>
        <w:pStyle w:val="4"/>
        <w:spacing w:before="5"/>
        <w:rPr>
          <w:b/>
          <w:sz w:val="31"/>
        </w:rPr>
      </w:pPr>
    </w:p>
    <w:p>
      <w:pPr>
        <w:pStyle w:val="7"/>
        <w:numPr>
          <w:ilvl w:val="0"/>
          <w:numId w:val="1"/>
        </w:numPr>
        <w:tabs>
          <w:tab w:val="left" w:pos="1082"/>
        </w:tabs>
        <w:spacing w:before="1" w:after="0" w:line="240" w:lineRule="auto"/>
        <w:ind w:left="1081" w:right="0" w:hanging="308"/>
        <w:jc w:val="left"/>
        <w:rPr>
          <w:sz w:val="30"/>
        </w:rPr>
      </w:pPr>
      <w:r>
        <w:rPr>
          <w:spacing w:val="4"/>
          <w:sz w:val="30"/>
        </w:rPr>
        <w:t>人民网收看地址</w:t>
      </w:r>
    </w:p>
    <w:p>
      <w:pPr>
        <w:pStyle w:val="4"/>
        <w:spacing w:before="206" w:line="364" w:lineRule="auto"/>
        <w:ind w:left="159" w:right="134" w:firstLine="614"/>
      </w:pPr>
      <w:r>
        <w:t>手机观看：在各手机应用市场搜索“人民网+”下载客户端， 或扫描下方二维码下载。请于直播开始前下载客户端，以免下载通道拥堵，影响观看。打开“人民网+”客户端，无需注册登录， 进入直播页面观看。</w:t>
      </w:r>
    </w:p>
    <w:p>
      <w:pPr>
        <w:spacing w:after="0" w:line="364" w:lineRule="auto"/>
        <w:sectPr>
          <w:pgSz w:w="11910" w:h="16840"/>
          <w:pgMar w:top="1580" w:right="1300" w:bottom="1980" w:left="1540" w:header="0" w:footer="1792" w:gutter="0"/>
          <w:cols w:space="720" w:num="1"/>
        </w:sectPr>
      </w:pPr>
    </w:p>
    <w:p>
      <w:pPr>
        <w:pStyle w:val="4"/>
        <w:spacing w:before="9"/>
        <w:rPr>
          <w:sz w:val="9"/>
        </w:rPr>
      </w:pPr>
    </w:p>
    <w:p>
      <w:pPr>
        <w:pStyle w:val="4"/>
        <w:ind w:left="3370"/>
        <w:rPr>
          <w:sz w:val="20"/>
        </w:rPr>
      </w:pPr>
      <w:r>
        <w:rPr>
          <w:sz w:val="20"/>
        </w:rPr>
        <w:drawing>
          <wp:inline distT="0" distB="0" distL="0" distR="0">
            <wp:extent cx="1390015" cy="1390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rPr>
          <w:sz w:val="9"/>
        </w:rPr>
      </w:pPr>
    </w:p>
    <w:p>
      <w:pPr>
        <w:spacing w:before="60" w:line="364" w:lineRule="auto"/>
        <w:ind w:left="774" w:right="1739" w:firstLine="835"/>
        <w:jc w:val="left"/>
        <w:rPr>
          <w:sz w:val="3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1849120</wp:posOffset>
            </wp:positionH>
            <wp:positionV relativeFrom="paragraph">
              <wp:posOffset>735965</wp:posOffset>
            </wp:positionV>
            <wp:extent cx="1438275" cy="1438275"/>
            <wp:effectExtent l="0" t="0" r="9525" b="952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4575175</wp:posOffset>
            </wp:positionH>
            <wp:positionV relativeFrom="paragraph">
              <wp:posOffset>830580</wp:posOffset>
            </wp:positionV>
            <wp:extent cx="1352550" cy="1352550"/>
            <wp:effectExtent l="0" t="0" r="6350" b="635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 xml:space="preserve">（扫描二维码，下载“人民网+”客户端） </w:t>
      </w:r>
      <w:r>
        <w:rPr>
          <w:sz w:val="30"/>
        </w:rPr>
        <w:t>3.其他收看地址</w:t>
      </w:r>
    </w:p>
    <w:p>
      <w:pPr>
        <w:pStyle w:val="3"/>
        <w:tabs>
          <w:tab w:val="left" w:pos="5408"/>
        </w:tabs>
        <w:spacing w:before="111" w:after="135"/>
        <w:ind w:left="467"/>
      </w:pPr>
      <w:r>
        <w:rPr>
          <w:spacing w:val="9"/>
        </w:rPr>
        <w:t>（</w:t>
      </w:r>
      <w:r>
        <w:rPr>
          <w:spacing w:val="4"/>
        </w:rPr>
        <w:t>关注</w:t>
      </w:r>
      <w:r>
        <w:rPr>
          <w:spacing w:val="9"/>
        </w:rPr>
        <w:t>“</w:t>
      </w:r>
      <w:r>
        <w:rPr>
          <w:spacing w:val="4"/>
        </w:rPr>
        <w:t>人民</w:t>
      </w:r>
      <w:r>
        <w:rPr>
          <w:spacing w:val="9"/>
        </w:rPr>
        <w:t>网</w:t>
      </w:r>
      <w:r>
        <w:rPr>
          <w:spacing w:val="4"/>
        </w:rPr>
        <w:t>”微</w:t>
      </w:r>
      <w:r>
        <w:rPr>
          <w:spacing w:val="9"/>
        </w:rPr>
        <w:t>信</w:t>
      </w:r>
      <w:r>
        <w:rPr>
          <w:spacing w:val="4"/>
        </w:rPr>
        <w:t>公</w:t>
      </w:r>
      <w:r>
        <w:rPr>
          <w:spacing w:val="9"/>
        </w:rPr>
        <w:t>众</w:t>
      </w:r>
      <w:r>
        <w:rPr>
          <w:spacing w:val="4"/>
        </w:rPr>
        <w:t>号</w:t>
      </w:r>
      <w:r>
        <w:t>）</w:t>
      </w:r>
      <w:r>
        <w:tab/>
      </w:r>
      <w:r>
        <w:rPr>
          <w:spacing w:val="7"/>
        </w:rPr>
        <w:t>(</w:t>
      </w:r>
      <w:r>
        <w:rPr>
          <w:spacing w:val="4"/>
        </w:rPr>
        <w:t>下</w:t>
      </w:r>
      <w:r>
        <w:rPr>
          <w:spacing w:val="9"/>
        </w:rPr>
        <w:t>载</w:t>
      </w:r>
      <w:r>
        <w:rPr>
          <w:spacing w:val="4"/>
        </w:rPr>
        <w:t>“咪</w:t>
      </w:r>
      <w:r>
        <w:rPr>
          <w:spacing w:val="9"/>
        </w:rPr>
        <w:t>咕</w:t>
      </w:r>
      <w:r>
        <w:rPr>
          <w:spacing w:val="4"/>
        </w:rPr>
        <w:t>视频</w:t>
      </w:r>
      <w:r>
        <w:rPr>
          <w:spacing w:val="6"/>
        </w:rPr>
        <w:t>”)</w:t>
      </w:r>
    </w:p>
    <w:p>
      <w:pPr>
        <w:tabs>
          <w:tab w:val="left" w:pos="5526"/>
        </w:tabs>
        <w:spacing w:line="240" w:lineRule="auto"/>
        <w:ind w:left="13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47165" cy="14478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428750" cy="14287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9" w:line="368" w:lineRule="auto"/>
        <w:ind w:left="159" w:right="113" w:firstLine="466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  <w:lang w:val="zh-CN" w:eastAsia="zh-CN" w:bidi="zh-CN"/>
        </w:rPr>
        <w:sectPr>
          <w:pgSz w:w="11910" w:h="16840"/>
          <w:pgMar w:top="1580" w:right="1300" w:bottom="1980" w:left="1540" w:header="0" w:footer="1792" w:gutter="0"/>
          <w:cols w:space="720" w:num="1"/>
        </w:sectPr>
      </w:pPr>
      <w:r>
        <w:rPr>
          <w:b/>
          <w:spacing w:val="-34"/>
          <w:sz w:val="30"/>
        </w:rPr>
        <w:t>（</w:t>
      </w:r>
      <w:r>
        <w:rPr>
          <w:b/>
          <w:spacing w:val="-43"/>
          <w:sz w:val="30"/>
        </w:rPr>
        <w:t>关注“学习大国”微信公众号</w:t>
      </w:r>
      <w:r>
        <w:rPr>
          <w:b/>
          <w:spacing w:val="-14"/>
          <w:sz w:val="30"/>
        </w:rPr>
        <w:t>）（</w:t>
      </w:r>
      <w:r>
        <w:rPr>
          <w:b/>
          <w:spacing w:val="-44"/>
          <w:sz w:val="30"/>
        </w:rPr>
        <w:t>关注“人民网教育频道”微信公众号</w:t>
      </w:r>
      <w:r>
        <w:rPr>
          <w:b/>
          <w:sz w:val="30"/>
        </w:rPr>
        <w:t xml:space="preserve">） </w:t>
      </w:r>
      <w:r>
        <w:rPr>
          <w:spacing w:val="4"/>
          <w:sz w:val="30"/>
        </w:rPr>
        <w:t>温馨提示：</w:t>
      </w:r>
      <w:r>
        <w:rPr>
          <w:rFonts w:ascii="仿宋_GB2312" w:hAnsi="仿宋_GB2312" w:eastAsia="仿宋_GB2312" w:cs="仿宋_GB2312"/>
          <w:sz w:val="30"/>
          <w:szCs w:val="30"/>
          <w:lang w:val="zh-CN" w:eastAsia="zh-CN" w:bidi="zh-CN"/>
        </w:rPr>
        <w:t>如在观看直播过程中遇到卡顿，请在抖音、微信视频号、微博平台搜索“人民网”继续观看</w:t>
      </w:r>
      <w:r>
        <w:rPr>
          <w:rFonts w:hint="eastAsia" w:cs="仿宋_GB2312"/>
          <w:sz w:val="30"/>
          <w:szCs w:val="30"/>
          <w:lang w:val="zh-CN" w:eastAsia="zh-CN" w:bidi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59" w:hanging="308"/>
        <w:jc w:val="left"/>
      </w:pPr>
      <w:rPr>
        <w:rFonts w:hint="default" w:ascii="仿宋_GB2312" w:hAnsi="仿宋_GB2312" w:eastAsia="仿宋_GB2312" w:cs="仿宋_GB2312"/>
        <w:spacing w:val="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0" w:hanging="3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0" w:hanging="3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31" w:hanging="3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1" w:hanging="3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2" w:hanging="3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02" w:hanging="3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2" w:hanging="3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3" w:hanging="30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66177"/>
    <w:rsid w:val="4F0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9" w:right="241" w:hanging="4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59" w:firstLine="614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86188</dc:creator>
  <cp:lastModifiedBy>86188</cp:lastModifiedBy>
  <dcterms:modified xsi:type="dcterms:W3CDTF">2021-04-29T10:00:17Z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BE19819066DC42CE87BEC84DBC0DBDE6</vt:lpwstr>
  </property>
</Properties>
</file>